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1F07DC" w:rsidTr="00C259FB">
        <w:tc>
          <w:tcPr>
            <w:tcW w:w="675" w:type="dxa"/>
          </w:tcPr>
          <w:p w:rsidR="001F07DC" w:rsidRDefault="001F07DC"/>
        </w:tc>
        <w:tc>
          <w:tcPr>
            <w:tcW w:w="8896" w:type="dxa"/>
            <w:gridSpan w:val="2"/>
          </w:tcPr>
          <w:p w:rsidR="00C259FB" w:rsidRPr="00C259FB" w:rsidRDefault="001F07DC" w:rsidP="00C259FB">
            <w:pPr>
              <w:rPr>
                <w:rFonts w:ascii="Arial Black" w:hAnsi="Arial Black"/>
                <w:b/>
                <w:i/>
              </w:rPr>
            </w:pPr>
            <w:r>
              <w:t xml:space="preserve"> </w:t>
            </w:r>
            <w:r w:rsidR="00C259FB" w:rsidRPr="00C259FB">
              <w:rPr>
                <w:rFonts w:ascii="Arial Black" w:hAnsi="Arial Black" w:cs="Cambria"/>
                <w:b/>
                <w:i/>
                <w:color w:val="31849B" w:themeColor="accent5" w:themeShade="BF"/>
              </w:rPr>
              <w:t>Кормушка</w:t>
            </w:r>
            <w:r w:rsidR="00C259FB" w:rsidRPr="00C259FB">
              <w:rPr>
                <w:rFonts w:ascii="Arial Black" w:hAnsi="Arial Black"/>
                <w:b/>
                <w:i/>
                <w:color w:val="31849B" w:themeColor="accent5" w:themeShade="BF"/>
              </w:rPr>
              <w:t xml:space="preserve"> </w:t>
            </w:r>
            <w:r w:rsidR="00C259FB" w:rsidRPr="00C259FB">
              <w:rPr>
                <w:rFonts w:ascii="Arial Black" w:hAnsi="Arial Black" w:cs="Cambria"/>
                <w:b/>
                <w:i/>
                <w:color w:val="31849B" w:themeColor="accent5" w:themeShade="BF"/>
              </w:rPr>
              <w:t>подвесная</w:t>
            </w:r>
            <w:r w:rsidR="00C259FB" w:rsidRPr="00C259FB">
              <w:rPr>
                <w:rFonts w:ascii="Arial Black" w:hAnsi="Arial Black"/>
                <w:b/>
                <w:i/>
                <w:color w:val="31849B" w:themeColor="accent5" w:themeShade="BF"/>
              </w:rPr>
              <w:t xml:space="preserve"> </w:t>
            </w:r>
            <w:proofErr w:type="gramStart"/>
            <w:r w:rsidR="00C259FB" w:rsidRPr="00C259FB">
              <w:rPr>
                <w:rFonts w:ascii="Arial Black" w:hAnsi="Arial Black" w:cs="Cambria"/>
                <w:b/>
                <w:i/>
                <w:color w:val="31849B" w:themeColor="accent5" w:themeShade="BF"/>
              </w:rPr>
              <w:t>БАЗА</w:t>
            </w:r>
            <w:r w:rsidR="00C259FB" w:rsidRPr="00C259FB">
              <w:rPr>
                <w:rFonts w:ascii="Arial Black" w:hAnsi="Arial Black"/>
                <w:b/>
                <w:i/>
                <w:color w:val="31849B" w:themeColor="accent5" w:themeShade="BF"/>
              </w:rPr>
              <w:t xml:space="preserve"> ,</w:t>
            </w:r>
            <w:proofErr w:type="gramEnd"/>
            <w:r w:rsidR="00C259FB" w:rsidRPr="00C259FB">
              <w:rPr>
                <w:rFonts w:ascii="Arial Black" w:hAnsi="Arial Black"/>
                <w:b/>
                <w:i/>
                <w:color w:val="31849B" w:themeColor="accent5" w:themeShade="BF"/>
              </w:rPr>
              <w:t xml:space="preserve"> </w:t>
            </w:r>
            <w:r w:rsidR="00C259FB" w:rsidRPr="00C259FB">
              <w:rPr>
                <w:rFonts w:ascii="Arial Black" w:hAnsi="Arial Black" w:cs="Cambria"/>
                <w:b/>
                <w:i/>
                <w:color w:val="31849B" w:themeColor="accent5" w:themeShade="BF"/>
              </w:rPr>
              <w:t>СИН</w:t>
            </w:r>
            <w:r w:rsidR="00C259FB" w:rsidRPr="00C259FB">
              <w:rPr>
                <w:rFonts w:ascii="Arial Black" w:hAnsi="Arial Black" w:cs="Cambria"/>
                <w:b/>
                <w:i/>
                <w:color w:val="4BACC6" w:themeColor="accent5"/>
              </w:rPr>
              <w:t>И</w:t>
            </w:r>
            <w:r w:rsidR="00C259FB" w:rsidRPr="00C259FB">
              <w:rPr>
                <w:rFonts w:ascii="Arial Black" w:hAnsi="Arial Black" w:cs="Cambria"/>
                <w:b/>
                <w:i/>
                <w:color w:val="31849B" w:themeColor="accent5" w:themeShade="BF"/>
              </w:rPr>
              <w:t>ЦА</w:t>
            </w:r>
          </w:p>
          <w:p w:rsidR="001F07DC" w:rsidRDefault="001F07DC"/>
        </w:tc>
      </w:tr>
      <w:tr w:rsidR="001F07DC" w:rsidTr="00C259FB">
        <w:tc>
          <w:tcPr>
            <w:tcW w:w="2943" w:type="dxa"/>
            <w:gridSpan w:val="2"/>
            <w:vMerge w:val="restart"/>
          </w:tcPr>
          <w:p w:rsidR="001F07DC" w:rsidRDefault="001F07DC"/>
          <w:p w:rsidR="001F07DC" w:rsidRDefault="001F07DC">
            <w:r w:rsidRPr="001F07DC">
              <w:rPr>
                <w:noProof/>
                <w:lang w:eastAsia="ru-RU"/>
              </w:rPr>
              <w:drawing>
                <wp:inline distT="0" distB="0" distL="0" distR="0" wp14:anchorId="66BEE502" wp14:editId="44646B32">
                  <wp:extent cx="1284466" cy="1666875"/>
                  <wp:effectExtent l="0" t="0" r="0" b="0"/>
                  <wp:docPr id="2" name="Рисунок 2" descr="F:\вторая версия\Mosquito killer\Сезон 2021+\КОРМУШКА\Кормушка БАЗА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торая версия\Mosquito killer\Сезон 2021+\КОРМУШКА\Кормушка БАЗА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12" cy="167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7DC" w:rsidRDefault="001F07DC"/>
          <w:p w:rsidR="001F07DC" w:rsidRDefault="001F07DC"/>
          <w:p w:rsidR="001F07DC" w:rsidRDefault="001F07DC">
            <w:r w:rsidRPr="001F07DC">
              <w:rPr>
                <w:noProof/>
                <w:lang w:eastAsia="ru-RU"/>
              </w:rPr>
              <w:drawing>
                <wp:inline distT="0" distB="0" distL="0" distR="0" wp14:anchorId="7CC2F714" wp14:editId="5E8DB333">
                  <wp:extent cx="1400175" cy="1866900"/>
                  <wp:effectExtent l="0" t="0" r="9525" b="0"/>
                  <wp:docPr id="3" name="Рисунок 3" descr="F:\вторая версия\Mosquito killer\Сезон 2021+\КОРМУШКА\Синица\04.11.21 синица от Ольги\IMG_63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вторая версия\Mosquito killer\Сезон 2021+\КОРМУШКА\Синица\04.11.21 синица от Ольги\IMG_63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76" cy="187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7DC" w:rsidRDefault="001F07DC"/>
          <w:p w:rsidR="001F07DC" w:rsidRDefault="001F07DC"/>
          <w:p w:rsidR="001F07DC" w:rsidRDefault="001F07DC" w:rsidP="00FF3C10"/>
        </w:tc>
        <w:tc>
          <w:tcPr>
            <w:tcW w:w="6628" w:type="dxa"/>
          </w:tcPr>
          <w:p w:rsidR="001F07DC" w:rsidRPr="00C259FB" w:rsidRDefault="001F07DC">
            <w:pPr>
              <w:rPr>
                <w:b/>
                <w:sz w:val="28"/>
                <w:szCs w:val="28"/>
              </w:rPr>
            </w:pPr>
            <w:r w:rsidRPr="00C259FB">
              <w:rPr>
                <w:b/>
                <w:sz w:val="28"/>
                <w:szCs w:val="28"/>
              </w:rPr>
              <w:t xml:space="preserve">Руководство по </w:t>
            </w:r>
            <w:proofErr w:type="gramStart"/>
            <w:r w:rsidRPr="00C259FB">
              <w:rPr>
                <w:b/>
                <w:sz w:val="28"/>
                <w:szCs w:val="28"/>
              </w:rPr>
              <w:t>установке .</w:t>
            </w:r>
            <w:proofErr w:type="gramEnd"/>
          </w:p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 w:rsidP="00FF3C10"/>
        </w:tc>
        <w:tc>
          <w:tcPr>
            <w:tcW w:w="6628" w:type="dxa"/>
          </w:tcPr>
          <w:p w:rsidR="00C259FB" w:rsidRDefault="00C259FB">
            <w:pPr>
              <w:rPr>
                <w:b/>
                <w:color w:val="FF0000"/>
              </w:rPr>
            </w:pPr>
          </w:p>
          <w:p w:rsidR="00C259FB" w:rsidRDefault="00C259FB">
            <w:pPr>
              <w:rPr>
                <w:b/>
                <w:color w:val="FF0000"/>
              </w:rPr>
            </w:pPr>
          </w:p>
          <w:p w:rsidR="001F07DC" w:rsidRPr="00C259FB" w:rsidRDefault="001F07DC">
            <w:pPr>
              <w:rPr>
                <w:b/>
                <w:color w:val="FF0000"/>
              </w:rPr>
            </w:pPr>
            <w:proofErr w:type="gramStart"/>
            <w:r w:rsidRPr="00C259FB">
              <w:rPr>
                <w:b/>
                <w:color w:val="FF0000"/>
              </w:rPr>
              <w:t>Внимание :</w:t>
            </w:r>
            <w:proofErr w:type="gramEnd"/>
            <w:r w:rsidRPr="00C259FB">
              <w:rPr>
                <w:b/>
                <w:color w:val="FF0000"/>
              </w:rPr>
              <w:t xml:space="preserve"> </w:t>
            </w:r>
          </w:p>
          <w:p w:rsidR="001F07DC" w:rsidRPr="00C259FB" w:rsidRDefault="001F07DC">
            <w:pPr>
              <w:rPr>
                <w:b/>
                <w:color w:val="FF0000"/>
              </w:rPr>
            </w:pPr>
            <w:r w:rsidRPr="00C259FB">
              <w:rPr>
                <w:b/>
                <w:color w:val="FF0000"/>
              </w:rPr>
              <w:t xml:space="preserve">Соблюдать правила максимальной безопасности при установке Кормушки снаружи </w:t>
            </w:r>
            <w:proofErr w:type="gramStart"/>
            <w:r w:rsidRPr="00C259FB">
              <w:rPr>
                <w:b/>
                <w:color w:val="FF0000"/>
              </w:rPr>
              <w:t>городской  квартиры</w:t>
            </w:r>
            <w:proofErr w:type="gramEnd"/>
            <w:r w:rsidRPr="00C259FB">
              <w:rPr>
                <w:b/>
                <w:color w:val="FF0000"/>
              </w:rPr>
              <w:t xml:space="preserve">  .</w:t>
            </w:r>
          </w:p>
          <w:p w:rsidR="001F07DC" w:rsidRPr="00C259FB" w:rsidRDefault="001F07DC">
            <w:pPr>
              <w:rPr>
                <w:b/>
                <w:color w:val="FF0000"/>
              </w:rPr>
            </w:pPr>
            <w:r w:rsidRPr="00C259FB">
              <w:rPr>
                <w:b/>
                <w:color w:val="FF0000"/>
              </w:rPr>
              <w:t xml:space="preserve">Не привлекать </w:t>
            </w:r>
            <w:proofErr w:type="gramStart"/>
            <w:r w:rsidRPr="00C259FB">
              <w:rPr>
                <w:b/>
                <w:color w:val="FF0000"/>
              </w:rPr>
              <w:t>детей .</w:t>
            </w:r>
            <w:proofErr w:type="gramEnd"/>
          </w:p>
          <w:p w:rsidR="001F07DC" w:rsidRDefault="001F07DC">
            <w:r w:rsidRPr="00C259FB">
              <w:rPr>
                <w:b/>
                <w:color w:val="FF0000"/>
              </w:rPr>
              <w:t xml:space="preserve">Не оставлять снаружи </w:t>
            </w:r>
            <w:proofErr w:type="gramStart"/>
            <w:r w:rsidRPr="00C259FB">
              <w:rPr>
                <w:b/>
                <w:color w:val="FF0000"/>
              </w:rPr>
              <w:t>инструменты .</w:t>
            </w:r>
            <w:proofErr w:type="gramEnd"/>
            <w:r w:rsidRPr="00C259FB">
              <w:rPr>
                <w:color w:val="FF0000"/>
              </w:rPr>
              <w:t xml:space="preserve"> </w:t>
            </w:r>
          </w:p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 w:rsidP="00FF3C10"/>
        </w:tc>
        <w:tc>
          <w:tcPr>
            <w:tcW w:w="6628" w:type="dxa"/>
          </w:tcPr>
          <w:p w:rsidR="00C259FB" w:rsidRDefault="00C259FB"/>
          <w:p w:rsidR="001F07DC" w:rsidRDefault="001F07DC">
            <w:r>
              <w:t xml:space="preserve">Выбрать место установки </w:t>
            </w:r>
            <w:proofErr w:type="gramStart"/>
            <w:r>
              <w:t>Кормушки .</w:t>
            </w:r>
            <w:proofErr w:type="gramEnd"/>
          </w:p>
          <w:p w:rsidR="001F07DC" w:rsidRDefault="001F07DC">
            <w:r>
              <w:t xml:space="preserve"> </w:t>
            </w:r>
            <w:proofErr w:type="gramStart"/>
            <w:r>
              <w:t>Критерии :</w:t>
            </w:r>
            <w:proofErr w:type="gramEnd"/>
            <w:r>
              <w:t xml:space="preserve"> </w:t>
            </w:r>
          </w:p>
          <w:p w:rsidR="001F07DC" w:rsidRDefault="001F07DC" w:rsidP="002F4955">
            <w:pPr>
              <w:pStyle w:val="a4"/>
              <w:numPr>
                <w:ilvl w:val="0"/>
                <w:numId w:val="1"/>
              </w:numPr>
            </w:pPr>
            <w:r>
              <w:t>Удобство наблюдения за птицами в зимний период</w:t>
            </w:r>
          </w:p>
          <w:p w:rsidR="001F07DC" w:rsidRDefault="001F07DC" w:rsidP="002F4955">
            <w:pPr>
              <w:pStyle w:val="a4"/>
              <w:numPr>
                <w:ilvl w:val="0"/>
                <w:numId w:val="1"/>
              </w:numPr>
            </w:pPr>
            <w:r>
              <w:t xml:space="preserve">Удобство открытия створок </w:t>
            </w:r>
            <w:proofErr w:type="gramStart"/>
            <w:r>
              <w:t>окон ,</w:t>
            </w:r>
            <w:proofErr w:type="gramEnd"/>
            <w:r>
              <w:t xml:space="preserve"> форточек и </w:t>
            </w:r>
            <w:proofErr w:type="spellStart"/>
            <w:r>
              <w:t>т.д</w:t>
            </w:r>
            <w:proofErr w:type="spellEnd"/>
          </w:p>
          <w:p w:rsidR="001F07DC" w:rsidRDefault="001F07DC" w:rsidP="002F4955">
            <w:pPr>
              <w:pStyle w:val="a4"/>
              <w:numPr>
                <w:ilvl w:val="0"/>
                <w:numId w:val="1"/>
              </w:numPr>
            </w:pPr>
            <w:r>
              <w:t xml:space="preserve">Удобство подачи корма в зимний период </w:t>
            </w:r>
          </w:p>
          <w:p w:rsidR="001F07DC" w:rsidRDefault="001F07DC" w:rsidP="002F4955">
            <w:pPr>
              <w:pStyle w:val="a4"/>
              <w:numPr>
                <w:ilvl w:val="0"/>
                <w:numId w:val="1"/>
              </w:numPr>
            </w:pPr>
            <w:r>
              <w:t xml:space="preserve">Солнечная сторона </w:t>
            </w:r>
            <w:proofErr w:type="gramStart"/>
            <w:r>
              <w:t>желательна ,</w:t>
            </w:r>
            <w:proofErr w:type="gramEnd"/>
            <w:r>
              <w:t xml:space="preserve"> Ветровая обстановка учитывается . </w:t>
            </w:r>
          </w:p>
          <w:p w:rsidR="001F07DC" w:rsidRDefault="001F07DC" w:rsidP="002F4955">
            <w:pPr>
              <w:pStyle w:val="a4"/>
              <w:numPr>
                <w:ilvl w:val="0"/>
                <w:numId w:val="1"/>
              </w:numPr>
            </w:pPr>
            <w:r>
              <w:t xml:space="preserve">Удобство подхода к дереву крепления </w:t>
            </w:r>
          </w:p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 w:rsidP="00FF3C10"/>
        </w:tc>
        <w:tc>
          <w:tcPr>
            <w:tcW w:w="6628" w:type="dxa"/>
          </w:tcPr>
          <w:p w:rsidR="001F07DC" w:rsidRDefault="001F07DC" w:rsidP="00463209">
            <w:r>
              <w:t xml:space="preserve">Наметить место крепления с обеспечением натяжения верхнего и нижнего тросика </w:t>
            </w:r>
          </w:p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 w:rsidP="00FF3C10"/>
        </w:tc>
        <w:tc>
          <w:tcPr>
            <w:tcW w:w="6628" w:type="dxa"/>
          </w:tcPr>
          <w:p w:rsidR="00C259FB" w:rsidRDefault="00C259FB" w:rsidP="002F4955"/>
          <w:p w:rsidR="001F07DC" w:rsidRDefault="001F07DC" w:rsidP="002F4955">
            <w:r>
              <w:t xml:space="preserve">Сделать петлю на необходимом расстоянии от узлов крепления </w:t>
            </w:r>
          </w:p>
          <w:p w:rsidR="00C259FB" w:rsidRPr="00C259FB" w:rsidRDefault="00C259FB" w:rsidP="002F4955">
            <w:r>
              <w:t xml:space="preserve">Подвесить кормушку в намеченном </w:t>
            </w:r>
            <w:proofErr w:type="gramStart"/>
            <w:r>
              <w:t>месте .</w:t>
            </w:r>
            <w:proofErr w:type="gramEnd"/>
            <w:r>
              <w:t xml:space="preserve"> </w:t>
            </w:r>
          </w:p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 w:rsidP="00FF3C10"/>
        </w:tc>
        <w:tc>
          <w:tcPr>
            <w:tcW w:w="6628" w:type="dxa"/>
          </w:tcPr>
          <w:p w:rsidR="001F07DC" w:rsidRDefault="001F07DC">
            <w:r>
              <w:t xml:space="preserve">Засыпать </w:t>
            </w:r>
            <w:proofErr w:type="gramStart"/>
            <w:r>
              <w:t>корм .</w:t>
            </w:r>
            <w:proofErr w:type="gramEnd"/>
            <w:r>
              <w:t xml:space="preserve"> Ждать прилета птиц.</w:t>
            </w:r>
          </w:p>
          <w:p w:rsidR="00C259FB" w:rsidRDefault="00C259FB"/>
          <w:p w:rsidR="00C259FB" w:rsidRDefault="00C259FB"/>
          <w:p w:rsidR="00C259FB" w:rsidRDefault="00C259FB"/>
          <w:p w:rsidR="00C259FB" w:rsidRDefault="00C259FB">
            <w:bookmarkStart w:id="0" w:name="_GoBack"/>
            <w:bookmarkEnd w:id="0"/>
          </w:p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 w:rsidP="00FF3C10"/>
        </w:tc>
        <w:tc>
          <w:tcPr>
            <w:tcW w:w="6628" w:type="dxa"/>
          </w:tcPr>
          <w:p w:rsidR="001F07DC" w:rsidRDefault="001F07DC"/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/>
        </w:tc>
        <w:tc>
          <w:tcPr>
            <w:tcW w:w="6628" w:type="dxa"/>
          </w:tcPr>
          <w:p w:rsidR="001F07DC" w:rsidRDefault="001F07DC"/>
        </w:tc>
      </w:tr>
      <w:tr w:rsidR="001F07DC" w:rsidTr="00C259FB">
        <w:tc>
          <w:tcPr>
            <w:tcW w:w="2943" w:type="dxa"/>
            <w:gridSpan w:val="2"/>
            <w:vMerge/>
          </w:tcPr>
          <w:p w:rsidR="001F07DC" w:rsidRDefault="001F07DC"/>
        </w:tc>
        <w:tc>
          <w:tcPr>
            <w:tcW w:w="6628" w:type="dxa"/>
          </w:tcPr>
          <w:p w:rsidR="001F07DC" w:rsidRDefault="001F07DC"/>
          <w:p w:rsidR="001F07DC" w:rsidRDefault="001F07DC"/>
        </w:tc>
      </w:tr>
    </w:tbl>
    <w:p w:rsidR="007A5ACF" w:rsidRDefault="007A5ACF"/>
    <w:sectPr w:rsidR="007A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4D8"/>
    <w:multiLevelType w:val="hybridMultilevel"/>
    <w:tmpl w:val="D582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5"/>
    <w:rsid w:val="001F07DC"/>
    <w:rsid w:val="002F4955"/>
    <w:rsid w:val="00463209"/>
    <w:rsid w:val="007A5ACF"/>
    <w:rsid w:val="00C259FB"/>
    <w:rsid w:val="00CD4D3B"/>
    <w:rsid w:val="00D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E6C9-5550-4134-A767-648FF86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viatchelav abramov</cp:lastModifiedBy>
  <cp:revision>3</cp:revision>
  <dcterms:created xsi:type="dcterms:W3CDTF">2021-11-12T08:00:00Z</dcterms:created>
  <dcterms:modified xsi:type="dcterms:W3CDTF">2021-11-12T08:09:00Z</dcterms:modified>
</cp:coreProperties>
</file>